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02166D9" w14:textId="77777777" w:rsidR="00BD6980" w:rsidRDefault="00BD6980" w:rsidP="00BD6980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4C739761" w14:textId="77777777" w:rsidR="00BD6980" w:rsidRDefault="00BD6980" w:rsidP="00BD6980">
      <w:proofErr w:type="spellStart"/>
      <w:r>
        <w:t>lumină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imită</w:t>
      </w:r>
      <w:proofErr w:type="spellEnd"/>
      <w:r>
        <w:t xml:space="preserve"> </w:t>
      </w:r>
      <w:proofErr w:type="spellStart"/>
      <w:r>
        <w:t>topirea</w:t>
      </w:r>
      <w:proofErr w:type="spellEnd"/>
      <w:r>
        <w:t xml:space="preserve"> </w:t>
      </w:r>
      <w:proofErr w:type="spellStart"/>
      <w:r>
        <w:t>gheţii</w:t>
      </w:r>
      <w:proofErr w:type="spellEnd"/>
    </w:p>
    <w:p w14:paraId="09834A85" w14:textId="77777777" w:rsidR="00BD6980" w:rsidRDefault="00BD6980" w:rsidP="00BD6980">
      <w:r>
        <w:t xml:space="preserve">15 </w:t>
      </w:r>
      <w:proofErr w:type="spellStart"/>
      <w:r>
        <w:t>buc</w:t>
      </w:r>
      <w:proofErr w:type="spellEnd"/>
      <w:r>
        <w:t xml:space="preserve"> </w:t>
      </w:r>
      <w:proofErr w:type="spellStart"/>
      <w:r>
        <w:t>decor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ţurţuri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câte</w:t>
      </w:r>
      <w:proofErr w:type="spellEnd"/>
      <w:r>
        <w:t xml:space="preserve"> 24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</w:p>
    <w:p w14:paraId="0CCE8179" w14:textId="77777777" w:rsidR="00BD6980" w:rsidRDefault="00BD6980" w:rsidP="00BD6980">
      <w:r>
        <w:t xml:space="preserve">360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rece</w:t>
      </w:r>
    </w:p>
    <w:p w14:paraId="6949B86D" w14:textId="77777777" w:rsidR="00BD6980" w:rsidRDefault="00BD6980" w:rsidP="00BD6980">
      <w:proofErr w:type="spellStart"/>
      <w:r>
        <w:t>cablu</w:t>
      </w:r>
      <w:proofErr w:type="spellEnd"/>
      <w:r>
        <w:t xml:space="preserve"> </w:t>
      </w:r>
      <w:proofErr w:type="spellStart"/>
      <w:r>
        <w:t>transparent</w:t>
      </w:r>
      <w:proofErr w:type="spellEnd"/>
    </w:p>
    <w:p w14:paraId="37634C3E" w14:textId="4C3513A6" w:rsidR="00481B83" w:rsidRPr="00C34403" w:rsidRDefault="00BD6980" w:rsidP="00BD6980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IP44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A611AC"/>
    <w:rsid w:val="00B162EF"/>
    <w:rsid w:val="00B24935"/>
    <w:rsid w:val="00BD6980"/>
    <w:rsid w:val="00BD7705"/>
    <w:rsid w:val="00C34403"/>
    <w:rsid w:val="00D3266B"/>
    <w:rsid w:val="00D70929"/>
    <w:rsid w:val="00E2450A"/>
    <w:rsid w:val="00F00E80"/>
    <w:rsid w:val="00F1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2023-01-31T13:21:00Z</dcterms:modified>
</cp:coreProperties>
</file>